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EE" w:rsidRDefault="00BA30EE" w:rsidP="00BA30EE">
      <w:pPr>
        <w:jc w:val="center"/>
        <w:rPr>
          <w:b/>
          <w:sz w:val="30"/>
          <w:szCs w:val="30"/>
        </w:rPr>
      </w:pPr>
    </w:p>
    <w:p w:rsidR="00BA30EE" w:rsidRPr="005C258B" w:rsidRDefault="00BA30EE" w:rsidP="00BA30EE">
      <w:pPr>
        <w:jc w:val="center"/>
        <w:rPr>
          <w:b/>
          <w:sz w:val="30"/>
          <w:szCs w:val="30"/>
        </w:rPr>
      </w:pPr>
      <w:r w:rsidRPr="005C258B">
        <w:rPr>
          <w:rFonts w:hint="eastAsia"/>
          <w:b/>
          <w:sz w:val="30"/>
          <w:szCs w:val="30"/>
        </w:rPr>
        <w:t>复审申请表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09"/>
        <w:gridCol w:w="1746"/>
        <w:gridCol w:w="223"/>
        <w:gridCol w:w="1057"/>
        <w:gridCol w:w="676"/>
        <w:gridCol w:w="2024"/>
      </w:tblGrid>
      <w:tr w:rsidR="00BA30EE" w:rsidRPr="00014DDC" w:rsidTr="00441622">
        <w:trPr>
          <w:trHeight w:val="567"/>
        </w:trPr>
        <w:tc>
          <w:tcPr>
            <w:tcW w:w="2235" w:type="dxa"/>
            <w:gridSpan w:val="2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26" w:type="dxa"/>
            <w:gridSpan w:val="5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</w:p>
        </w:tc>
      </w:tr>
      <w:tr w:rsidR="00BA30EE" w:rsidRPr="00014DDC" w:rsidTr="00441622">
        <w:trPr>
          <w:trHeight w:val="567"/>
        </w:trPr>
        <w:tc>
          <w:tcPr>
            <w:tcW w:w="2235" w:type="dxa"/>
            <w:gridSpan w:val="2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5726" w:type="dxa"/>
            <w:gridSpan w:val="5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</w:p>
        </w:tc>
      </w:tr>
      <w:tr w:rsidR="00BA30EE" w:rsidRPr="00014DDC" w:rsidTr="00441622">
        <w:trPr>
          <w:trHeight w:val="567"/>
        </w:trPr>
        <w:tc>
          <w:tcPr>
            <w:tcW w:w="2235" w:type="dxa"/>
            <w:gridSpan w:val="2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方案版本号</w:t>
            </w:r>
          </w:p>
        </w:tc>
        <w:tc>
          <w:tcPr>
            <w:tcW w:w="1969" w:type="dxa"/>
            <w:gridSpan w:val="2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版本日期</w:t>
            </w:r>
          </w:p>
        </w:tc>
        <w:tc>
          <w:tcPr>
            <w:tcW w:w="2024" w:type="dxa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</w:p>
        </w:tc>
      </w:tr>
      <w:tr w:rsidR="00BA30EE" w:rsidRPr="00014DDC" w:rsidTr="00441622">
        <w:trPr>
          <w:trHeight w:val="567"/>
        </w:trPr>
        <w:tc>
          <w:tcPr>
            <w:tcW w:w="2235" w:type="dxa"/>
            <w:gridSpan w:val="2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知情同意书版本号</w:t>
            </w:r>
          </w:p>
        </w:tc>
        <w:tc>
          <w:tcPr>
            <w:tcW w:w="1969" w:type="dxa"/>
            <w:gridSpan w:val="2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版本日期</w:t>
            </w:r>
          </w:p>
        </w:tc>
        <w:tc>
          <w:tcPr>
            <w:tcW w:w="2024" w:type="dxa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</w:p>
        </w:tc>
      </w:tr>
      <w:tr w:rsidR="00BA30EE" w:rsidRPr="00014DDC" w:rsidTr="00441622">
        <w:trPr>
          <w:trHeight w:val="567"/>
        </w:trPr>
        <w:tc>
          <w:tcPr>
            <w:tcW w:w="2235" w:type="dxa"/>
            <w:gridSpan w:val="2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伦理审查意见号</w:t>
            </w:r>
          </w:p>
        </w:tc>
        <w:tc>
          <w:tcPr>
            <w:tcW w:w="1969" w:type="dxa"/>
            <w:gridSpan w:val="2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024" w:type="dxa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</w:p>
        </w:tc>
      </w:tr>
      <w:tr w:rsidR="00BA30EE" w:rsidRPr="00014DDC" w:rsidTr="00441622">
        <w:trPr>
          <w:trHeight w:val="567"/>
        </w:trPr>
        <w:tc>
          <w:tcPr>
            <w:tcW w:w="7961" w:type="dxa"/>
            <w:gridSpan w:val="7"/>
            <w:vAlign w:val="center"/>
          </w:tcPr>
          <w:p w:rsidR="00BA30EE" w:rsidRPr="001C70EF" w:rsidRDefault="00BA30EE" w:rsidP="00441622">
            <w:pPr>
              <w:jc w:val="left"/>
              <w:rPr>
                <w:sz w:val="24"/>
                <w:szCs w:val="24"/>
              </w:rPr>
            </w:pPr>
            <w:r w:rsidRPr="00014DDC">
              <w:rPr>
                <w:rFonts w:hint="eastAsia"/>
                <w:b/>
                <w:sz w:val="24"/>
                <w:szCs w:val="24"/>
              </w:rPr>
              <w:t>修正情况</w:t>
            </w:r>
          </w:p>
        </w:tc>
      </w:tr>
      <w:tr w:rsidR="00BA30EE" w:rsidRPr="00014DDC" w:rsidTr="00441622">
        <w:trPr>
          <w:trHeight w:val="2054"/>
        </w:trPr>
        <w:tc>
          <w:tcPr>
            <w:tcW w:w="7961" w:type="dxa"/>
            <w:gridSpan w:val="7"/>
          </w:tcPr>
          <w:p w:rsidR="00BA30EE" w:rsidRPr="001C70EF" w:rsidRDefault="00BA30EE" w:rsidP="00441622">
            <w:pPr>
              <w:rPr>
                <w:sz w:val="24"/>
                <w:szCs w:val="24"/>
              </w:rPr>
            </w:pPr>
            <w:r w:rsidRPr="00014DDC">
              <w:rPr>
                <w:rFonts w:hint="eastAsia"/>
                <w:sz w:val="24"/>
                <w:szCs w:val="24"/>
              </w:rPr>
              <w:t>完全按伦理审查意见修改的部分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A30EE" w:rsidRPr="00014DDC" w:rsidTr="00441622">
        <w:trPr>
          <w:trHeight w:val="2395"/>
        </w:trPr>
        <w:tc>
          <w:tcPr>
            <w:tcW w:w="7961" w:type="dxa"/>
            <w:gridSpan w:val="7"/>
          </w:tcPr>
          <w:p w:rsidR="00BA30EE" w:rsidRPr="001C70EF" w:rsidRDefault="00BA30EE" w:rsidP="00441622">
            <w:pPr>
              <w:rPr>
                <w:sz w:val="24"/>
                <w:szCs w:val="24"/>
              </w:rPr>
            </w:pPr>
            <w:r w:rsidRPr="00014DDC">
              <w:rPr>
                <w:rFonts w:hint="eastAsia"/>
                <w:sz w:val="24"/>
                <w:szCs w:val="24"/>
              </w:rPr>
              <w:t>参考伦理审查意见修改的部分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A30EE" w:rsidRPr="00014DDC" w:rsidTr="00441622">
        <w:trPr>
          <w:trHeight w:val="2395"/>
        </w:trPr>
        <w:tc>
          <w:tcPr>
            <w:tcW w:w="7961" w:type="dxa"/>
            <w:gridSpan w:val="7"/>
          </w:tcPr>
          <w:p w:rsidR="00BA30EE" w:rsidRPr="001C70EF" w:rsidRDefault="00BA30EE" w:rsidP="00441622">
            <w:pPr>
              <w:rPr>
                <w:sz w:val="24"/>
                <w:szCs w:val="24"/>
              </w:rPr>
            </w:pPr>
            <w:r w:rsidRPr="00014DDC">
              <w:rPr>
                <w:rFonts w:hint="eastAsia"/>
                <w:sz w:val="24"/>
                <w:szCs w:val="24"/>
              </w:rPr>
              <w:t>没有修改的部分，并对伦理审查意见的说明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A30EE" w:rsidRPr="00014DDC" w:rsidTr="00441622">
        <w:trPr>
          <w:trHeight w:val="567"/>
        </w:trPr>
        <w:tc>
          <w:tcPr>
            <w:tcW w:w="1526" w:type="dxa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申请人签字</w:t>
            </w:r>
          </w:p>
        </w:tc>
        <w:tc>
          <w:tcPr>
            <w:tcW w:w="2455" w:type="dxa"/>
            <w:gridSpan w:val="2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700" w:type="dxa"/>
            <w:gridSpan w:val="2"/>
            <w:vAlign w:val="center"/>
          </w:tcPr>
          <w:p w:rsidR="00BA30EE" w:rsidRPr="001C70EF" w:rsidRDefault="00BA30EE" w:rsidP="004416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30EE" w:rsidRDefault="00BA30EE" w:rsidP="00BA30EE">
      <w:pPr>
        <w:spacing w:line="360" w:lineRule="auto"/>
        <w:jc w:val="left"/>
        <w:rPr>
          <w:rFonts w:ascii="Times New Roman"/>
          <w:b/>
          <w:sz w:val="24"/>
          <w:szCs w:val="24"/>
        </w:rPr>
      </w:pPr>
    </w:p>
    <w:p w:rsidR="00726028" w:rsidRPr="00BA30EE" w:rsidRDefault="00726028" w:rsidP="00BA30EE"/>
    <w:sectPr w:rsidR="00726028" w:rsidRPr="00BA30EE" w:rsidSect="0072602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91" w:rsidRDefault="000C6291" w:rsidP="00F1085C">
      <w:r>
        <w:separator/>
      </w:r>
    </w:p>
  </w:endnote>
  <w:endnote w:type="continuationSeparator" w:id="0">
    <w:p w:rsidR="000C6291" w:rsidRDefault="000C6291" w:rsidP="00F1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91" w:rsidRDefault="000C6291" w:rsidP="00F1085C">
      <w:r>
        <w:separator/>
      </w:r>
    </w:p>
  </w:footnote>
  <w:footnote w:type="continuationSeparator" w:id="0">
    <w:p w:rsidR="000C6291" w:rsidRDefault="000C6291" w:rsidP="00F1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5C" w:rsidRPr="006E50F6" w:rsidRDefault="00F1085C" w:rsidP="00F1085C">
    <w:pPr>
      <w:pStyle w:val="a3"/>
      <w:rPr>
        <w:b/>
        <w:sz w:val="32"/>
        <w:szCs w:val="32"/>
      </w:rPr>
    </w:pPr>
    <w:r w:rsidRPr="006E50F6">
      <w:rPr>
        <w:rFonts w:hint="eastAsia"/>
        <w:b/>
        <w:sz w:val="32"/>
        <w:szCs w:val="32"/>
      </w:rPr>
      <w:t>枣庄市立医院药物临床试验</w:t>
    </w:r>
    <w:r>
      <w:rPr>
        <w:rFonts w:hint="eastAsia"/>
        <w:b/>
        <w:sz w:val="32"/>
        <w:szCs w:val="32"/>
      </w:rPr>
      <w:t>伦理委员会</w:t>
    </w:r>
  </w:p>
  <w:p w:rsidR="00F1085C" w:rsidRDefault="00F1085C" w:rsidP="00F1085C">
    <w:pPr>
      <w:pStyle w:val="a3"/>
      <w:jc w:val="both"/>
      <w:rPr>
        <w:b/>
        <w:sz w:val="20"/>
        <w:szCs w:val="20"/>
      </w:rPr>
    </w:pPr>
  </w:p>
  <w:p w:rsidR="00F1085C" w:rsidRPr="00F1085C" w:rsidRDefault="00F1085C" w:rsidP="00F1085C">
    <w:pPr>
      <w:pStyle w:val="a3"/>
      <w:jc w:val="left"/>
      <w:rPr>
        <w:b/>
        <w:sz w:val="20"/>
        <w:szCs w:val="20"/>
      </w:rPr>
    </w:pPr>
    <w:r>
      <w:rPr>
        <w:rFonts w:hint="eastAsia"/>
        <w:b/>
        <w:sz w:val="20"/>
        <w:szCs w:val="20"/>
      </w:rPr>
      <w:t>附件</w:t>
    </w:r>
    <w:r w:rsidRPr="00350D36">
      <w:rPr>
        <w:rFonts w:hint="eastAsia"/>
        <w:b/>
        <w:sz w:val="20"/>
        <w:szCs w:val="20"/>
      </w:rPr>
      <w:t>编号</w:t>
    </w:r>
    <w:r w:rsidRPr="00F1085C">
      <w:rPr>
        <w:b/>
        <w:sz w:val="20"/>
        <w:szCs w:val="20"/>
      </w:rPr>
      <w:t>：</w:t>
    </w:r>
    <w:r w:rsidRPr="00F1085C">
      <w:rPr>
        <w:rFonts w:ascii="Times New Roman" w:hAnsi="Times New Roman" w:cs="Times New Roman"/>
        <w:b/>
        <w:sz w:val="20"/>
        <w:szCs w:val="20"/>
      </w:rPr>
      <w:t>LL-</w:t>
    </w:r>
    <w:r w:rsidR="00523C75">
      <w:rPr>
        <w:rFonts w:ascii="Times New Roman" w:hAnsi="Times New Roman" w:cs="Times New Roman"/>
        <w:b/>
        <w:sz w:val="20"/>
        <w:szCs w:val="20"/>
      </w:rPr>
      <w:t>(Y)SOP</w:t>
    </w:r>
    <w:r w:rsidRPr="00F1085C">
      <w:rPr>
        <w:rFonts w:ascii="Times New Roman" w:hAnsi="Times New Roman" w:cs="Times New Roman"/>
        <w:b/>
        <w:sz w:val="20"/>
        <w:szCs w:val="20"/>
      </w:rPr>
      <w:t>-0</w:t>
    </w:r>
    <w:r w:rsidR="00BA30EE">
      <w:rPr>
        <w:rFonts w:ascii="Times New Roman" w:hAnsi="Times New Roman" w:cs="Times New Roman" w:hint="eastAsia"/>
        <w:b/>
        <w:sz w:val="20"/>
        <w:szCs w:val="20"/>
      </w:rPr>
      <w:t>19</w:t>
    </w:r>
    <w:r w:rsidRPr="00F1085C">
      <w:rPr>
        <w:rFonts w:ascii="Times New Roman" w:hAnsi="Times New Roman" w:cs="Times New Roman"/>
        <w:b/>
        <w:sz w:val="20"/>
        <w:szCs w:val="20"/>
      </w:rPr>
      <w:t>-FJ-0</w:t>
    </w:r>
    <w:r w:rsidR="00F03073">
      <w:rPr>
        <w:rFonts w:ascii="Times New Roman" w:hAnsi="Times New Roman" w:cs="Times New Roman" w:hint="eastAsia"/>
        <w:b/>
        <w:sz w:val="20"/>
        <w:szCs w:val="20"/>
      </w:rPr>
      <w:t>1</w:t>
    </w:r>
    <w:r w:rsidR="00DB1014">
      <w:rPr>
        <w:rFonts w:ascii="Times New Roman" w:hAnsi="Times New Roman" w:cs="Times New Roman" w:hint="eastAsia"/>
        <w:b/>
        <w:sz w:val="20"/>
        <w:szCs w:val="20"/>
      </w:rPr>
      <w:t xml:space="preserve">          </w:t>
    </w:r>
    <w:r w:rsidRPr="00F1085C">
      <w:rPr>
        <w:rFonts w:hint="eastAsia"/>
        <w:b/>
        <w:sz w:val="20"/>
        <w:szCs w:val="20"/>
      </w:rPr>
      <w:t xml:space="preserve"> </w:t>
    </w:r>
    <w:r w:rsidR="001822F3">
      <w:rPr>
        <w:rFonts w:ascii="Times New Roman" w:hAnsi="Times New Roman" w:hint="eastAsia"/>
        <w:b/>
        <w:bCs/>
        <w:sz w:val="20"/>
        <w:szCs w:val="20"/>
      </w:rPr>
      <w:t xml:space="preserve">  </w:t>
    </w:r>
    <w:r>
      <w:rPr>
        <w:rFonts w:ascii="Times New Roman" w:hAnsi="Times New Roman" w:hint="eastAsia"/>
        <w:b/>
        <w:bCs/>
        <w:sz w:val="20"/>
        <w:szCs w:val="20"/>
      </w:rPr>
      <w:t xml:space="preserve">                            </w:t>
    </w:r>
    <w:r>
      <w:rPr>
        <w:rFonts w:hint="eastAsia"/>
        <w:b/>
        <w:sz w:val="20"/>
        <w:szCs w:val="20"/>
      </w:rPr>
      <w:t>第</w:t>
    </w:r>
    <w:r w:rsidRPr="00826D92">
      <w:rPr>
        <w:rFonts w:ascii="Times New Roman" w:hAnsi="Times New Roman"/>
        <w:b/>
        <w:sz w:val="20"/>
        <w:szCs w:val="20"/>
      </w:rPr>
      <w:t xml:space="preserve"> </w:t>
    </w:r>
    <w:r w:rsidR="00C220E6" w:rsidRPr="00826D92">
      <w:rPr>
        <w:rFonts w:ascii="Times New Roman" w:hAnsi="Times New Roman"/>
        <w:b/>
        <w:sz w:val="20"/>
        <w:szCs w:val="20"/>
      </w:rPr>
      <w:fldChar w:fldCharType="begin"/>
    </w:r>
    <w:r w:rsidRPr="00826D92">
      <w:rPr>
        <w:rFonts w:ascii="Times New Roman" w:hAnsi="Times New Roman"/>
        <w:b/>
        <w:sz w:val="20"/>
        <w:szCs w:val="20"/>
      </w:rPr>
      <w:instrText xml:space="preserve"> PAGE  \* Arabic  \* MERGEFORMAT </w:instrText>
    </w:r>
    <w:r w:rsidR="00C220E6" w:rsidRPr="00826D92">
      <w:rPr>
        <w:rFonts w:ascii="Times New Roman" w:hAnsi="Times New Roman"/>
        <w:b/>
        <w:sz w:val="20"/>
        <w:szCs w:val="20"/>
      </w:rPr>
      <w:fldChar w:fldCharType="separate"/>
    </w:r>
    <w:r w:rsidR="001822F3">
      <w:rPr>
        <w:rFonts w:ascii="Times New Roman" w:hAnsi="Times New Roman"/>
        <w:b/>
        <w:noProof/>
        <w:sz w:val="20"/>
        <w:szCs w:val="20"/>
      </w:rPr>
      <w:t>1</w:t>
    </w:r>
    <w:r w:rsidR="00C220E6" w:rsidRPr="00826D92">
      <w:rPr>
        <w:rFonts w:ascii="Times New Roman" w:hAnsi="Times New Roman"/>
        <w:b/>
        <w:sz w:val="20"/>
        <w:szCs w:val="20"/>
      </w:rPr>
      <w:fldChar w:fldCharType="end"/>
    </w:r>
    <w:r w:rsidRPr="00826D92">
      <w:rPr>
        <w:rFonts w:ascii="Times New Roman"/>
        <w:b/>
        <w:sz w:val="20"/>
        <w:szCs w:val="20"/>
      </w:rPr>
      <w:t>页</w:t>
    </w:r>
    <w:r w:rsidRPr="00826D92">
      <w:rPr>
        <w:rFonts w:ascii="Times New Roman" w:hAnsi="Times New Roman"/>
        <w:b/>
        <w:sz w:val="20"/>
        <w:szCs w:val="20"/>
      </w:rPr>
      <w:t xml:space="preserve"> </w:t>
    </w:r>
    <w:r w:rsidRPr="00826D92">
      <w:rPr>
        <w:rFonts w:ascii="Times New Roman"/>
        <w:b/>
        <w:sz w:val="20"/>
        <w:szCs w:val="20"/>
      </w:rPr>
      <w:t>共</w:t>
    </w:r>
    <w:fldSimple w:instr=" NUMPAGES  \* Arabic  \* MERGEFORMAT ">
      <w:r w:rsidR="001822F3" w:rsidRPr="001822F3">
        <w:rPr>
          <w:rFonts w:ascii="Times New Roman" w:hAnsi="Times New Roman"/>
          <w:b/>
          <w:noProof/>
          <w:sz w:val="20"/>
          <w:szCs w:val="20"/>
        </w:rPr>
        <w:t>1</w:t>
      </w:r>
    </w:fldSimple>
    <w:r w:rsidRPr="00826D92">
      <w:rPr>
        <w:rFonts w:ascii="Times New Roman" w:hAnsi="Times New Roman"/>
        <w:b/>
        <w:sz w:val="20"/>
        <w:szCs w:val="20"/>
      </w:rPr>
      <w:t xml:space="preserve"> </w:t>
    </w:r>
    <w:r w:rsidRPr="00826D92">
      <w:rPr>
        <w:rFonts w:ascii="Times New Roman"/>
        <w:b/>
        <w:sz w:val="20"/>
        <w:szCs w:val="20"/>
      </w:rPr>
      <w:t>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1E22"/>
    <w:multiLevelType w:val="hybridMultilevel"/>
    <w:tmpl w:val="32648B94"/>
    <w:lvl w:ilvl="0" w:tplc="EE921216">
      <w:start w:val="1"/>
      <w:numFmt w:val="decimalEnclosedCircle"/>
      <w:lvlText w:val="%1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85C"/>
    <w:rsid w:val="00013DF4"/>
    <w:rsid w:val="0005663C"/>
    <w:rsid w:val="00067BC2"/>
    <w:rsid w:val="000C6291"/>
    <w:rsid w:val="000F55F2"/>
    <w:rsid w:val="00124890"/>
    <w:rsid w:val="001822F3"/>
    <w:rsid w:val="001A0E26"/>
    <w:rsid w:val="001B13A7"/>
    <w:rsid w:val="003526B3"/>
    <w:rsid w:val="003C60B6"/>
    <w:rsid w:val="003E0924"/>
    <w:rsid w:val="003F235A"/>
    <w:rsid w:val="00454D79"/>
    <w:rsid w:val="004E58DB"/>
    <w:rsid w:val="00523C75"/>
    <w:rsid w:val="00557ACE"/>
    <w:rsid w:val="00577192"/>
    <w:rsid w:val="005A1E11"/>
    <w:rsid w:val="005E2C7B"/>
    <w:rsid w:val="005E2E35"/>
    <w:rsid w:val="006109C2"/>
    <w:rsid w:val="00726028"/>
    <w:rsid w:val="00782F41"/>
    <w:rsid w:val="007B732C"/>
    <w:rsid w:val="007D0BE2"/>
    <w:rsid w:val="007F53F1"/>
    <w:rsid w:val="00934D55"/>
    <w:rsid w:val="00982063"/>
    <w:rsid w:val="00A25C3C"/>
    <w:rsid w:val="00AD74A8"/>
    <w:rsid w:val="00B06050"/>
    <w:rsid w:val="00BA30EE"/>
    <w:rsid w:val="00BD61A1"/>
    <w:rsid w:val="00C220E6"/>
    <w:rsid w:val="00CB0E04"/>
    <w:rsid w:val="00D01666"/>
    <w:rsid w:val="00DB1014"/>
    <w:rsid w:val="00DC5FBA"/>
    <w:rsid w:val="00E60C7D"/>
    <w:rsid w:val="00E61EF6"/>
    <w:rsid w:val="00E825CC"/>
    <w:rsid w:val="00EC22F1"/>
    <w:rsid w:val="00F01A5E"/>
    <w:rsid w:val="00F03073"/>
    <w:rsid w:val="00F1085C"/>
    <w:rsid w:val="00FF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8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8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85C"/>
    <w:rPr>
      <w:sz w:val="18"/>
      <w:szCs w:val="18"/>
    </w:rPr>
  </w:style>
  <w:style w:type="table" w:styleId="a5">
    <w:name w:val="Table Grid"/>
    <w:basedOn w:val="a1"/>
    <w:uiPriority w:val="59"/>
    <w:rsid w:val="001B13A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basedOn w:val="a0"/>
    <w:link w:val="a6"/>
    <w:rsid w:val="00F03073"/>
    <w:rPr>
      <w:rFonts w:ascii="宋体" w:hAnsi="Courier New" w:cs="Courier New"/>
      <w:szCs w:val="21"/>
    </w:rPr>
  </w:style>
  <w:style w:type="paragraph" w:styleId="a6">
    <w:name w:val="Plain Text"/>
    <w:basedOn w:val="a"/>
    <w:link w:val="Char1"/>
    <w:rsid w:val="00F03073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F03073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5A1E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2020-01-03T08:33:00Z</cp:lastPrinted>
  <dcterms:created xsi:type="dcterms:W3CDTF">2019-09-04T00:47:00Z</dcterms:created>
  <dcterms:modified xsi:type="dcterms:W3CDTF">2022-03-07T01:59:00Z</dcterms:modified>
</cp:coreProperties>
</file>